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E58F" w14:textId="1209722C" w:rsidR="003B0411" w:rsidRPr="006928F9" w:rsidRDefault="002A75C3" w:rsidP="008D4D9D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6928F9">
        <w:rPr>
          <w:rFonts w:ascii="Arial" w:hAnsi="Arial" w:cs="Arial"/>
          <w:b/>
          <w:bCs/>
          <w:sz w:val="32"/>
          <w:szCs w:val="32"/>
          <w:u w:val="single"/>
        </w:rPr>
        <w:t xml:space="preserve">Alternative </w:t>
      </w:r>
      <w:r w:rsidR="006928F9">
        <w:rPr>
          <w:rFonts w:ascii="Arial" w:hAnsi="Arial" w:cs="Arial"/>
          <w:b/>
          <w:bCs/>
          <w:sz w:val="32"/>
          <w:szCs w:val="32"/>
          <w:u w:val="single"/>
        </w:rPr>
        <w:t>D</w:t>
      </w:r>
      <w:r w:rsidRPr="006928F9">
        <w:rPr>
          <w:rFonts w:ascii="Arial" w:hAnsi="Arial" w:cs="Arial"/>
          <w:b/>
          <w:bCs/>
          <w:sz w:val="32"/>
          <w:szCs w:val="32"/>
          <w:u w:val="single"/>
        </w:rPr>
        <w:t>iet</w:t>
      </w:r>
      <w:r w:rsidR="00023C14">
        <w:rPr>
          <w:rFonts w:ascii="Arial" w:hAnsi="Arial" w:cs="Arial"/>
          <w:b/>
          <w:bCs/>
          <w:sz w:val="32"/>
          <w:szCs w:val="32"/>
          <w:u w:val="single"/>
        </w:rPr>
        <w:t xml:space="preserve"> Procedure</w:t>
      </w:r>
    </w:p>
    <w:p w14:paraId="012EAE88" w14:textId="5AC6D9C1" w:rsidR="002A75C3" w:rsidRPr="006928F9" w:rsidRDefault="008D4D9D" w:rsidP="008D4D9D">
      <w:p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Gateshead School </w:t>
      </w:r>
      <w:r w:rsidR="00023C14">
        <w:rPr>
          <w:rFonts w:ascii="Arial" w:hAnsi="Arial" w:cs="Arial"/>
          <w:sz w:val="24"/>
          <w:szCs w:val="24"/>
        </w:rPr>
        <w:t>C</w:t>
      </w:r>
      <w:r w:rsidRPr="006928F9">
        <w:rPr>
          <w:rFonts w:ascii="Arial" w:hAnsi="Arial" w:cs="Arial"/>
          <w:sz w:val="24"/>
          <w:szCs w:val="24"/>
        </w:rPr>
        <w:t xml:space="preserve">atering are passionate that every pupil has the same opportunity to eat school food regardless of </w:t>
      </w:r>
      <w:r w:rsidR="002A75C3" w:rsidRPr="006928F9">
        <w:rPr>
          <w:rFonts w:ascii="Arial" w:hAnsi="Arial" w:cs="Arial"/>
          <w:sz w:val="24"/>
          <w:szCs w:val="24"/>
        </w:rPr>
        <w:t xml:space="preserve">religious </w:t>
      </w:r>
      <w:r w:rsidR="009C4F01" w:rsidRPr="006928F9">
        <w:rPr>
          <w:rFonts w:ascii="Arial" w:hAnsi="Arial" w:cs="Arial"/>
          <w:sz w:val="24"/>
          <w:szCs w:val="24"/>
        </w:rPr>
        <w:t xml:space="preserve">and dietary views. </w:t>
      </w:r>
      <w:r w:rsidR="002A75C3" w:rsidRPr="006928F9">
        <w:rPr>
          <w:rFonts w:ascii="Arial" w:hAnsi="Arial" w:cs="Arial"/>
          <w:sz w:val="24"/>
          <w:szCs w:val="24"/>
        </w:rPr>
        <w:t xml:space="preserve"> </w:t>
      </w:r>
    </w:p>
    <w:p w14:paraId="751860CF" w14:textId="61CB6028" w:rsidR="008D4D9D" w:rsidRPr="006928F9" w:rsidRDefault="008D4D9D" w:rsidP="008D4D9D">
      <w:p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Therefore, </w:t>
      </w:r>
      <w:r w:rsidR="002A75C3" w:rsidRPr="006928F9">
        <w:rPr>
          <w:rFonts w:ascii="Arial" w:hAnsi="Arial" w:cs="Arial"/>
          <w:sz w:val="24"/>
          <w:szCs w:val="24"/>
        </w:rPr>
        <w:t xml:space="preserve">alternative </w:t>
      </w:r>
      <w:r w:rsidR="00036DF4" w:rsidRPr="006928F9">
        <w:rPr>
          <w:rFonts w:ascii="Arial" w:hAnsi="Arial" w:cs="Arial"/>
          <w:sz w:val="24"/>
          <w:szCs w:val="24"/>
        </w:rPr>
        <w:t>diets are</w:t>
      </w:r>
      <w:r w:rsidRPr="006928F9">
        <w:rPr>
          <w:rFonts w:ascii="Arial" w:hAnsi="Arial" w:cs="Arial"/>
          <w:sz w:val="24"/>
          <w:szCs w:val="24"/>
        </w:rPr>
        <w:t xml:space="preserve"> extremely important part of our catering </w:t>
      </w:r>
      <w:r w:rsidR="00023C14" w:rsidRPr="006928F9">
        <w:rPr>
          <w:rFonts w:ascii="Arial" w:hAnsi="Arial" w:cs="Arial"/>
          <w:sz w:val="24"/>
          <w:szCs w:val="24"/>
        </w:rPr>
        <w:t>provision,</w:t>
      </w:r>
      <w:r w:rsidRPr="006928F9">
        <w:rPr>
          <w:rFonts w:ascii="Arial" w:hAnsi="Arial" w:cs="Arial"/>
          <w:sz w:val="24"/>
          <w:szCs w:val="24"/>
        </w:rPr>
        <w:t xml:space="preserve"> and our aim is for all pupils to be able to enjoy their lunchtime experience the same as their friends without having to be singled out.</w:t>
      </w:r>
    </w:p>
    <w:p w14:paraId="488AA99A" w14:textId="7A7E9102" w:rsidR="002A75C3" w:rsidRPr="006928F9" w:rsidRDefault="00E166C0" w:rsidP="008D4D9D">
      <w:p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b/>
          <w:bCs/>
          <w:sz w:val="24"/>
          <w:szCs w:val="24"/>
        </w:rPr>
        <w:t>D</w:t>
      </w:r>
      <w:r w:rsidR="002A75C3" w:rsidRPr="006928F9">
        <w:rPr>
          <w:rFonts w:ascii="Arial" w:hAnsi="Arial" w:cs="Arial"/>
          <w:b/>
          <w:bCs/>
          <w:sz w:val="24"/>
          <w:szCs w:val="24"/>
        </w:rPr>
        <w:t>efinition:</w:t>
      </w:r>
      <w:r w:rsidR="002A75C3" w:rsidRPr="006928F9">
        <w:rPr>
          <w:rFonts w:ascii="Arial" w:hAnsi="Arial" w:cs="Arial"/>
          <w:sz w:val="24"/>
          <w:szCs w:val="24"/>
        </w:rPr>
        <w:t xml:space="preserve"> Alternative diet relate</w:t>
      </w:r>
      <w:r w:rsidRPr="006928F9">
        <w:rPr>
          <w:rFonts w:ascii="Arial" w:hAnsi="Arial" w:cs="Arial"/>
          <w:sz w:val="24"/>
          <w:szCs w:val="24"/>
        </w:rPr>
        <w:t>s</w:t>
      </w:r>
      <w:r w:rsidR="002A75C3" w:rsidRPr="006928F9">
        <w:rPr>
          <w:rFonts w:ascii="Arial" w:hAnsi="Arial" w:cs="Arial"/>
          <w:sz w:val="24"/>
          <w:szCs w:val="24"/>
        </w:rPr>
        <w:t xml:space="preserve"> to non-life threating diet based on religious</w:t>
      </w:r>
      <w:r w:rsidRPr="006928F9">
        <w:rPr>
          <w:rFonts w:ascii="Arial" w:hAnsi="Arial" w:cs="Arial"/>
          <w:sz w:val="24"/>
          <w:szCs w:val="24"/>
        </w:rPr>
        <w:t xml:space="preserve"> or</w:t>
      </w:r>
      <w:r w:rsidR="002A75C3" w:rsidRPr="006928F9">
        <w:rPr>
          <w:rFonts w:ascii="Arial" w:hAnsi="Arial" w:cs="Arial"/>
          <w:sz w:val="24"/>
          <w:szCs w:val="24"/>
        </w:rPr>
        <w:t xml:space="preserve"> personal views. </w:t>
      </w:r>
    </w:p>
    <w:p w14:paraId="37DF0688" w14:textId="6BB908B9" w:rsidR="002A75C3" w:rsidRPr="006928F9" w:rsidRDefault="002A75C3" w:rsidP="008D4D9D">
      <w:p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The examples of alterative diet are: </w:t>
      </w:r>
    </w:p>
    <w:p w14:paraId="6BA11247" w14:textId="5E4D9742" w:rsidR="00E925EA" w:rsidRPr="00E925EA" w:rsidRDefault="002A75C3" w:rsidP="00E925EA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Halal – religious </w:t>
      </w:r>
      <w:r w:rsidR="00EB1B00" w:rsidRPr="006928F9">
        <w:rPr>
          <w:rFonts w:ascii="Arial" w:hAnsi="Arial" w:cs="Arial"/>
          <w:sz w:val="24"/>
          <w:szCs w:val="24"/>
        </w:rPr>
        <w:t>preference</w:t>
      </w:r>
      <w:r w:rsidRPr="006928F9">
        <w:rPr>
          <w:rFonts w:ascii="Arial" w:hAnsi="Arial" w:cs="Arial"/>
          <w:sz w:val="24"/>
          <w:szCs w:val="24"/>
        </w:rPr>
        <w:t xml:space="preserve"> </w:t>
      </w:r>
      <w:r w:rsidR="00EB1B00" w:rsidRPr="006928F9">
        <w:rPr>
          <w:rFonts w:ascii="Arial" w:hAnsi="Arial" w:cs="Arial"/>
          <w:sz w:val="24"/>
          <w:szCs w:val="24"/>
        </w:rPr>
        <w:t xml:space="preserve">involving </w:t>
      </w:r>
    </w:p>
    <w:p w14:paraId="6B0BE101" w14:textId="39D96226" w:rsidR="00EB1B00" w:rsidRPr="006928F9" w:rsidRDefault="00EB1B00" w:rsidP="002A75C3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Vegan diet </w:t>
      </w:r>
    </w:p>
    <w:p w14:paraId="0B90B025" w14:textId="2ED96F08" w:rsidR="00F81FBD" w:rsidRPr="006928F9" w:rsidRDefault="00EB1B00" w:rsidP="00247D7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>Any other cultural or religious requirement</w:t>
      </w:r>
      <w:r w:rsidR="009C4F01" w:rsidRPr="006928F9">
        <w:rPr>
          <w:rFonts w:ascii="Arial" w:hAnsi="Arial" w:cs="Arial"/>
          <w:sz w:val="24"/>
          <w:szCs w:val="24"/>
        </w:rPr>
        <w:t xml:space="preserve"> </w:t>
      </w:r>
    </w:p>
    <w:p w14:paraId="1C55580B" w14:textId="42C4CDEA" w:rsidR="00FE6C7A" w:rsidRPr="006928F9" w:rsidRDefault="00F81FBD" w:rsidP="00247D7F">
      <w:p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>Note: Please note in some exceptional circumstances we m</w:t>
      </w:r>
      <w:r w:rsidR="006928F9">
        <w:rPr>
          <w:rFonts w:ascii="Arial" w:hAnsi="Arial" w:cs="Arial"/>
          <w:sz w:val="24"/>
          <w:szCs w:val="24"/>
        </w:rPr>
        <w:t>ay be unable to</w:t>
      </w:r>
      <w:r w:rsidRPr="006928F9">
        <w:rPr>
          <w:rFonts w:ascii="Arial" w:hAnsi="Arial" w:cs="Arial"/>
          <w:sz w:val="24"/>
          <w:szCs w:val="24"/>
        </w:rPr>
        <w:t xml:space="preserve"> </w:t>
      </w:r>
      <w:r w:rsidR="006928F9">
        <w:rPr>
          <w:rFonts w:ascii="Arial" w:hAnsi="Arial" w:cs="Arial"/>
          <w:sz w:val="24"/>
          <w:szCs w:val="24"/>
        </w:rPr>
        <w:t>offer a</w:t>
      </w:r>
      <w:r w:rsidRPr="006928F9">
        <w:rPr>
          <w:rFonts w:ascii="Arial" w:hAnsi="Arial" w:cs="Arial"/>
          <w:sz w:val="24"/>
          <w:szCs w:val="24"/>
        </w:rPr>
        <w:t xml:space="preserve"> provision due to logistic and operational factors. </w:t>
      </w:r>
    </w:p>
    <w:p w14:paraId="7CB2DC07" w14:textId="32C9AE84" w:rsidR="00FE6C7A" w:rsidRPr="006928F9" w:rsidRDefault="00FE6C7A" w:rsidP="00247D7F">
      <w:p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Step by step procedure: </w:t>
      </w:r>
    </w:p>
    <w:p w14:paraId="7E38DC0F" w14:textId="3A14875D" w:rsidR="00490B26" w:rsidRPr="006928F9" w:rsidRDefault="00490B26" w:rsidP="00490B2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Parent / carer informs school about </w:t>
      </w:r>
      <w:r w:rsidR="009C4F01" w:rsidRPr="006928F9">
        <w:rPr>
          <w:rFonts w:ascii="Arial" w:hAnsi="Arial" w:cs="Arial"/>
          <w:sz w:val="24"/>
          <w:szCs w:val="24"/>
        </w:rPr>
        <w:t>requirement</w:t>
      </w:r>
      <w:r w:rsidRPr="006928F9">
        <w:rPr>
          <w:rFonts w:ascii="Arial" w:hAnsi="Arial" w:cs="Arial"/>
          <w:sz w:val="24"/>
          <w:szCs w:val="24"/>
        </w:rPr>
        <w:t xml:space="preserve">. </w:t>
      </w:r>
    </w:p>
    <w:p w14:paraId="59B5B581" w14:textId="3A0DCFE3" w:rsidR="006928F9" w:rsidRDefault="00490B26" w:rsidP="00490B2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>Parent</w:t>
      </w:r>
      <w:r w:rsidR="009C24F5">
        <w:rPr>
          <w:rFonts w:ascii="Arial" w:hAnsi="Arial" w:cs="Arial"/>
          <w:sz w:val="24"/>
          <w:szCs w:val="24"/>
        </w:rPr>
        <w:t xml:space="preserve"> / carer</w:t>
      </w:r>
      <w:r w:rsidRPr="006928F9">
        <w:rPr>
          <w:rFonts w:ascii="Arial" w:hAnsi="Arial" w:cs="Arial"/>
          <w:sz w:val="24"/>
          <w:szCs w:val="24"/>
        </w:rPr>
        <w:t xml:space="preserve"> – to </w:t>
      </w:r>
      <w:r w:rsidR="009C4F01" w:rsidRPr="006928F9">
        <w:rPr>
          <w:rFonts w:ascii="Arial" w:hAnsi="Arial" w:cs="Arial"/>
          <w:sz w:val="24"/>
          <w:szCs w:val="24"/>
        </w:rPr>
        <w:t>complete</w:t>
      </w:r>
      <w:r w:rsidRPr="006928F9">
        <w:rPr>
          <w:rFonts w:ascii="Arial" w:hAnsi="Arial" w:cs="Arial"/>
          <w:sz w:val="24"/>
          <w:szCs w:val="24"/>
        </w:rPr>
        <w:t xml:space="preserve"> the Alternative diet form – provi</w:t>
      </w:r>
      <w:r w:rsidR="00E925EA">
        <w:rPr>
          <w:rFonts w:ascii="Arial" w:hAnsi="Arial" w:cs="Arial"/>
          <w:sz w:val="24"/>
          <w:szCs w:val="24"/>
        </w:rPr>
        <w:t xml:space="preserve">ded by </w:t>
      </w:r>
      <w:r w:rsidR="009C24F5">
        <w:rPr>
          <w:rFonts w:ascii="Arial" w:hAnsi="Arial" w:cs="Arial"/>
          <w:sz w:val="24"/>
          <w:szCs w:val="24"/>
        </w:rPr>
        <w:t>the</w:t>
      </w:r>
      <w:r w:rsidR="00E925EA">
        <w:rPr>
          <w:rFonts w:ascii="Arial" w:hAnsi="Arial" w:cs="Arial"/>
          <w:sz w:val="24"/>
          <w:szCs w:val="24"/>
        </w:rPr>
        <w:t xml:space="preserve"> school office. </w:t>
      </w:r>
    </w:p>
    <w:p w14:paraId="45D86D8A" w14:textId="3E6A5BAE" w:rsidR="00490B26" w:rsidRPr="006928F9" w:rsidRDefault="006928F9" w:rsidP="00490B2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Once the form is complete this</w:t>
      </w:r>
      <w:r w:rsidR="00036DF4" w:rsidRPr="006928F9">
        <w:rPr>
          <w:rFonts w:ascii="Arial" w:hAnsi="Arial" w:cs="Arial"/>
          <w:sz w:val="24"/>
          <w:szCs w:val="24"/>
        </w:rPr>
        <w:t xml:space="preserve"> should then be </w:t>
      </w:r>
      <w:r w:rsidR="00E925EA">
        <w:rPr>
          <w:rFonts w:ascii="Arial" w:hAnsi="Arial" w:cs="Arial"/>
          <w:sz w:val="24"/>
          <w:szCs w:val="24"/>
        </w:rPr>
        <w:t>returned</w:t>
      </w:r>
      <w:r w:rsidR="00036DF4" w:rsidRPr="006928F9">
        <w:rPr>
          <w:rFonts w:ascii="Arial" w:hAnsi="Arial" w:cs="Arial"/>
          <w:sz w:val="24"/>
          <w:szCs w:val="24"/>
        </w:rPr>
        <w:t xml:space="preserve"> to </w:t>
      </w:r>
      <w:r w:rsidR="00E925EA">
        <w:rPr>
          <w:rFonts w:ascii="Arial" w:hAnsi="Arial" w:cs="Arial"/>
          <w:sz w:val="24"/>
          <w:szCs w:val="24"/>
        </w:rPr>
        <w:t>your s</w:t>
      </w:r>
      <w:r w:rsidR="00036DF4" w:rsidRPr="006928F9">
        <w:rPr>
          <w:rFonts w:ascii="Arial" w:hAnsi="Arial" w:cs="Arial"/>
          <w:sz w:val="24"/>
          <w:szCs w:val="24"/>
        </w:rPr>
        <w:t xml:space="preserve">chool </w:t>
      </w:r>
      <w:r w:rsidR="009C24F5">
        <w:rPr>
          <w:rFonts w:ascii="Arial" w:hAnsi="Arial" w:cs="Arial"/>
          <w:sz w:val="24"/>
          <w:szCs w:val="24"/>
        </w:rPr>
        <w:t xml:space="preserve">office, with an </w:t>
      </w:r>
      <w:r w:rsidR="00A77A30">
        <w:rPr>
          <w:rFonts w:ascii="Arial" w:hAnsi="Arial" w:cs="Arial"/>
          <w:sz w:val="24"/>
          <w:szCs w:val="24"/>
        </w:rPr>
        <w:t>up-to-date</w:t>
      </w:r>
      <w:r w:rsidR="009C24F5">
        <w:rPr>
          <w:rFonts w:ascii="Arial" w:hAnsi="Arial" w:cs="Arial"/>
          <w:sz w:val="24"/>
          <w:szCs w:val="24"/>
        </w:rPr>
        <w:t xml:space="preserve"> photograph,</w:t>
      </w:r>
      <w:r w:rsidR="00E925EA">
        <w:rPr>
          <w:rFonts w:ascii="Arial" w:hAnsi="Arial" w:cs="Arial"/>
          <w:sz w:val="24"/>
          <w:szCs w:val="24"/>
        </w:rPr>
        <w:t xml:space="preserve"> this will be forwarded to Gateshead School catering</w:t>
      </w:r>
    </w:p>
    <w:p w14:paraId="7D4F9DF3" w14:textId="2D4B46A9" w:rsidR="0048480E" w:rsidRPr="006928F9" w:rsidRDefault="00E925EA" w:rsidP="009C4F01">
      <w:pPr>
        <w:pStyle w:val="ListParagraph"/>
        <w:numPr>
          <w:ilvl w:val="0"/>
          <w:numId w:val="3"/>
        </w:num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required a r</w:t>
      </w:r>
      <w:r w:rsidR="0048480E" w:rsidRPr="006928F9">
        <w:rPr>
          <w:rFonts w:ascii="Arial" w:hAnsi="Arial" w:cs="Arial"/>
          <w:sz w:val="24"/>
          <w:szCs w:val="24"/>
        </w:rPr>
        <w:t xml:space="preserve">elevant menu will be provided </w:t>
      </w:r>
      <w:r w:rsidR="006928F9">
        <w:rPr>
          <w:rFonts w:ascii="Arial" w:hAnsi="Arial" w:cs="Arial"/>
          <w:sz w:val="24"/>
          <w:szCs w:val="24"/>
        </w:rPr>
        <w:t>to the</w:t>
      </w:r>
      <w:r w:rsidR="0048480E" w:rsidRPr="006928F9">
        <w:rPr>
          <w:rFonts w:ascii="Arial" w:hAnsi="Arial" w:cs="Arial"/>
          <w:sz w:val="24"/>
          <w:szCs w:val="24"/>
        </w:rPr>
        <w:t xml:space="preserve"> parent / carer to choose the </w:t>
      </w:r>
      <w:r w:rsidR="009C4F01" w:rsidRPr="006928F9">
        <w:rPr>
          <w:rFonts w:ascii="Arial" w:hAnsi="Arial" w:cs="Arial"/>
          <w:sz w:val="24"/>
          <w:szCs w:val="24"/>
        </w:rPr>
        <w:t xml:space="preserve">main meal </w:t>
      </w:r>
      <w:r w:rsidR="0048480E" w:rsidRPr="006928F9">
        <w:rPr>
          <w:rFonts w:ascii="Arial" w:hAnsi="Arial" w:cs="Arial"/>
          <w:sz w:val="24"/>
          <w:szCs w:val="24"/>
        </w:rPr>
        <w:t>th</w:t>
      </w:r>
      <w:r w:rsidR="009C4F01" w:rsidRPr="006928F9">
        <w:rPr>
          <w:rFonts w:ascii="Arial" w:hAnsi="Arial" w:cs="Arial"/>
          <w:sz w:val="24"/>
          <w:szCs w:val="24"/>
        </w:rPr>
        <w:t>at</w:t>
      </w:r>
      <w:r w:rsidR="0048480E" w:rsidRPr="006928F9">
        <w:rPr>
          <w:rFonts w:ascii="Arial" w:hAnsi="Arial" w:cs="Arial"/>
          <w:sz w:val="24"/>
          <w:szCs w:val="24"/>
        </w:rPr>
        <w:t xml:space="preserve"> child will be consuming.</w:t>
      </w:r>
      <w:r w:rsidR="009C4F01" w:rsidRPr="006928F9">
        <w:rPr>
          <w:rFonts w:ascii="Arial" w:hAnsi="Arial" w:cs="Arial"/>
          <w:sz w:val="24"/>
          <w:szCs w:val="24"/>
        </w:rPr>
        <w:t xml:space="preserve"> </w:t>
      </w:r>
      <w:r w:rsidR="009C4F01" w:rsidRPr="006928F9">
        <w:rPr>
          <w:rFonts w:ascii="Arial" w:hAnsi="Arial" w:cs="Arial"/>
          <w:i/>
          <w:iCs/>
          <w:sz w:val="24"/>
          <w:szCs w:val="24"/>
        </w:rPr>
        <w:t xml:space="preserve">Note that in some cases where </w:t>
      </w:r>
      <w:proofErr w:type="spellStart"/>
      <w:r w:rsidR="009C4F01" w:rsidRPr="006928F9">
        <w:rPr>
          <w:rFonts w:ascii="Arial" w:hAnsi="Arial" w:cs="Arial"/>
          <w:i/>
          <w:iCs/>
          <w:sz w:val="24"/>
          <w:szCs w:val="24"/>
        </w:rPr>
        <w:t>its</w:t>
      </w:r>
      <w:proofErr w:type="spellEnd"/>
      <w:r w:rsidR="009C4F01" w:rsidRPr="006928F9">
        <w:rPr>
          <w:rFonts w:ascii="Arial" w:hAnsi="Arial" w:cs="Arial"/>
          <w:i/>
          <w:iCs/>
          <w:sz w:val="24"/>
          <w:szCs w:val="24"/>
        </w:rPr>
        <w:t xml:space="preserve"> possible, child might </w:t>
      </w:r>
      <w:r w:rsidR="00036DF4" w:rsidRPr="006928F9">
        <w:rPr>
          <w:rFonts w:ascii="Arial" w:hAnsi="Arial" w:cs="Arial"/>
          <w:i/>
          <w:iCs/>
          <w:sz w:val="24"/>
          <w:szCs w:val="24"/>
        </w:rPr>
        <w:t>have a</w:t>
      </w:r>
      <w:r w:rsidR="009C4F01" w:rsidRPr="006928F9">
        <w:rPr>
          <w:rFonts w:ascii="Arial" w:hAnsi="Arial" w:cs="Arial"/>
          <w:i/>
          <w:iCs/>
          <w:sz w:val="24"/>
          <w:szCs w:val="24"/>
        </w:rPr>
        <w:t xml:space="preserve"> full menu to choose from on the daily basis. </w:t>
      </w:r>
    </w:p>
    <w:p w14:paraId="016C20AE" w14:textId="2368F18F" w:rsidR="009C4F01" w:rsidRPr="006928F9" w:rsidRDefault="0048480E" w:rsidP="009C4F0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These choices must be returned </w:t>
      </w:r>
      <w:r w:rsidR="009C4F01" w:rsidRPr="006928F9">
        <w:rPr>
          <w:rFonts w:ascii="Arial" w:hAnsi="Arial" w:cs="Arial"/>
          <w:sz w:val="24"/>
          <w:szCs w:val="24"/>
        </w:rPr>
        <w:t>to</w:t>
      </w:r>
      <w:r w:rsidRPr="006928F9">
        <w:rPr>
          <w:rFonts w:ascii="Arial" w:hAnsi="Arial" w:cs="Arial"/>
          <w:sz w:val="24"/>
          <w:szCs w:val="24"/>
        </w:rPr>
        <w:t xml:space="preserve"> </w:t>
      </w:r>
      <w:r w:rsidR="00E925EA">
        <w:rPr>
          <w:rFonts w:ascii="Arial" w:hAnsi="Arial" w:cs="Arial"/>
          <w:sz w:val="24"/>
          <w:szCs w:val="24"/>
        </w:rPr>
        <w:t>your school office to forward to Gateshead School Catering.</w:t>
      </w:r>
    </w:p>
    <w:p w14:paraId="16DAC3C9" w14:textId="2A53C074" w:rsidR="0048480E" w:rsidRPr="006928F9" w:rsidRDefault="0048480E" w:rsidP="00490B2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 xml:space="preserve">The choices will be incorporated onto Alternative diet menu template. </w:t>
      </w:r>
    </w:p>
    <w:p w14:paraId="6A0AE38D" w14:textId="4AB5F4FC" w:rsidR="00DF1587" w:rsidRPr="006928F9" w:rsidRDefault="00DF1587" w:rsidP="00490B2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928F9">
        <w:rPr>
          <w:rFonts w:ascii="Arial" w:hAnsi="Arial" w:cs="Arial"/>
          <w:sz w:val="24"/>
          <w:szCs w:val="24"/>
        </w:rPr>
        <w:t>Once the Alternative diet form and menu template are complete the kitchen will be brief</w:t>
      </w:r>
      <w:r w:rsidR="00023C14">
        <w:rPr>
          <w:rFonts w:ascii="Arial" w:hAnsi="Arial" w:cs="Arial"/>
          <w:sz w:val="24"/>
          <w:szCs w:val="24"/>
        </w:rPr>
        <w:t>ed</w:t>
      </w:r>
      <w:r w:rsidR="006928F9">
        <w:rPr>
          <w:rFonts w:ascii="Arial" w:hAnsi="Arial" w:cs="Arial"/>
          <w:sz w:val="24"/>
          <w:szCs w:val="24"/>
        </w:rPr>
        <w:t xml:space="preserve"> and the pupil will be provided with their menu offer, whilst waiting for this to be completed the pupil will be offered a jacket potato with a suitable filling and mixed salad and fresh fruit</w:t>
      </w:r>
    </w:p>
    <w:p w14:paraId="699E7148" w14:textId="7BFF7F59" w:rsidR="0022445D" w:rsidRDefault="0022445D" w:rsidP="008D4D9D">
      <w:pPr>
        <w:rPr>
          <w:sz w:val="24"/>
          <w:szCs w:val="24"/>
        </w:rPr>
      </w:pPr>
    </w:p>
    <w:sectPr w:rsidR="0022445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32B58" w14:textId="77777777" w:rsidR="00023C14" w:rsidRDefault="00023C14" w:rsidP="00023C14">
      <w:pPr>
        <w:spacing w:after="0" w:line="240" w:lineRule="auto"/>
      </w:pPr>
      <w:r>
        <w:separator/>
      </w:r>
    </w:p>
  </w:endnote>
  <w:endnote w:type="continuationSeparator" w:id="0">
    <w:p w14:paraId="311F2685" w14:textId="77777777" w:rsidR="00023C14" w:rsidRDefault="00023C14" w:rsidP="00023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FFD60" w14:textId="1CE733F2" w:rsidR="00E10804" w:rsidRDefault="00E747EF">
    <w:pPr>
      <w:pStyle w:val="Footer"/>
    </w:pPr>
    <w:r>
      <w:t>Version 2 amended Nov 2024</w:t>
    </w:r>
  </w:p>
  <w:p w14:paraId="0B0CAF9C" w14:textId="77777777" w:rsidR="00E10804" w:rsidRDefault="00E108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9636C" w14:textId="77777777" w:rsidR="00023C14" w:rsidRDefault="00023C14" w:rsidP="00023C14">
      <w:pPr>
        <w:spacing w:after="0" w:line="240" w:lineRule="auto"/>
      </w:pPr>
      <w:r>
        <w:separator/>
      </w:r>
    </w:p>
  </w:footnote>
  <w:footnote w:type="continuationSeparator" w:id="0">
    <w:p w14:paraId="052E58C9" w14:textId="77777777" w:rsidR="00023C14" w:rsidRDefault="00023C14" w:rsidP="00023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E81D9" w14:textId="52DE1913" w:rsidR="00023C14" w:rsidRDefault="00023C14" w:rsidP="00023C14">
    <w:pPr>
      <w:pStyle w:val="Header"/>
      <w:tabs>
        <w:tab w:val="clear" w:pos="4513"/>
        <w:tab w:val="clear" w:pos="9026"/>
        <w:tab w:val="left" w:pos="7133"/>
      </w:tabs>
    </w:pPr>
    <w:r>
      <w:rPr>
        <w:rFonts w:ascii="Arial" w:hAnsi="Arial" w:cs="Arial"/>
        <w:noProof/>
      </w:rPr>
      <w:drawing>
        <wp:anchor distT="0" distB="0" distL="114300" distR="114300" simplePos="0" relativeHeight="251658240" behindDoc="1" locked="0" layoutInCell="1" allowOverlap="1" wp14:anchorId="5F478954" wp14:editId="3A861E27">
          <wp:simplePos x="0" y="0"/>
          <wp:positionH relativeFrom="margin">
            <wp:posOffset>4293235</wp:posOffset>
          </wp:positionH>
          <wp:positionV relativeFrom="paragraph">
            <wp:posOffset>-449580</wp:posOffset>
          </wp:positionV>
          <wp:extent cx="2302510" cy="884555"/>
          <wp:effectExtent l="0" t="0" r="2540" b="0"/>
          <wp:wrapSquare wrapText="bothSides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2510" cy="884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02864"/>
    <w:multiLevelType w:val="hybridMultilevel"/>
    <w:tmpl w:val="A33E1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8D0882"/>
    <w:multiLevelType w:val="hybridMultilevel"/>
    <w:tmpl w:val="2E524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5E6CE8"/>
    <w:multiLevelType w:val="hybridMultilevel"/>
    <w:tmpl w:val="A462B5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147139">
    <w:abstractNumId w:val="1"/>
  </w:num>
  <w:num w:numId="2" w16cid:durableId="359669622">
    <w:abstractNumId w:val="0"/>
  </w:num>
  <w:num w:numId="3" w16cid:durableId="11064616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D4D9D"/>
    <w:rsid w:val="00023C14"/>
    <w:rsid w:val="00036DF4"/>
    <w:rsid w:val="00082781"/>
    <w:rsid w:val="0022445D"/>
    <w:rsid w:val="00247D7F"/>
    <w:rsid w:val="002A75C3"/>
    <w:rsid w:val="002B1E4C"/>
    <w:rsid w:val="003B0411"/>
    <w:rsid w:val="004229EE"/>
    <w:rsid w:val="004311F5"/>
    <w:rsid w:val="00432B6F"/>
    <w:rsid w:val="0048480E"/>
    <w:rsid w:val="00490B26"/>
    <w:rsid w:val="00525905"/>
    <w:rsid w:val="005E2458"/>
    <w:rsid w:val="006928F9"/>
    <w:rsid w:val="006A1C82"/>
    <w:rsid w:val="006F3CC8"/>
    <w:rsid w:val="00742DD0"/>
    <w:rsid w:val="008D4D9D"/>
    <w:rsid w:val="00900926"/>
    <w:rsid w:val="009C24F5"/>
    <w:rsid w:val="009C4F01"/>
    <w:rsid w:val="00A77A30"/>
    <w:rsid w:val="00B23334"/>
    <w:rsid w:val="00B30F8C"/>
    <w:rsid w:val="00B43DFE"/>
    <w:rsid w:val="00B442C4"/>
    <w:rsid w:val="00B76B30"/>
    <w:rsid w:val="00C61A10"/>
    <w:rsid w:val="00D0491A"/>
    <w:rsid w:val="00D05F23"/>
    <w:rsid w:val="00DF1587"/>
    <w:rsid w:val="00E10804"/>
    <w:rsid w:val="00E166C0"/>
    <w:rsid w:val="00E427F4"/>
    <w:rsid w:val="00E747EF"/>
    <w:rsid w:val="00E925EA"/>
    <w:rsid w:val="00EB1B00"/>
    <w:rsid w:val="00F81FBD"/>
    <w:rsid w:val="00FE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BAA601A"/>
  <w15:chartTrackingRefBased/>
  <w15:docId w15:val="{894644C1-E7E2-4AAA-90FB-C6B6C3F5E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4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3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C14"/>
  </w:style>
  <w:style w:type="paragraph" w:styleId="Footer">
    <w:name w:val="footer"/>
    <w:basedOn w:val="Normal"/>
    <w:link w:val="FooterChar"/>
    <w:uiPriority w:val="99"/>
    <w:unhideWhenUsed/>
    <w:rsid w:val="00023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Scott</dc:creator>
  <cp:keywords/>
  <dc:description/>
  <cp:lastModifiedBy>Susan Scott</cp:lastModifiedBy>
  <cp:revision>5</cp:revision>
  <cp:lastPrinted>2024-11-19T15:38:00Z</cp:lastPrinted>
  <dcterms:created xsi:type="dcterms:W3CDTF">2024-11-14T15:47:00Z</dcterms:created>
  <dcterms:modified xsi:type="dcterms:W3CDTF">2025-01-24T11:37:00Z</dcterms:modified>
</cp:coreProperties>
</file>