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E330DC" w:rsidRPr="00D72753" w14:paraId="41EA7512" w14:textId="77777777" w:rsidTr="00EF4BBF">
        <w:tc>
          <w:tcPr>
            <w:tcW w:w="5205" w:type="dxa"/>
            <w:shd w:val="clear" w:color="auto" w:fill="FFFF00"/>
          </w:tcPr>
          <w:p w14:paraId="32338E7F" w14:textId="31D55BE8" w:rsidR="00E330DC" w:rsidRPr="00D72753" w:rsidRDefault="00E330DC"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761018">
              <w:rPr>
                <w:rFonts w:ascii="Comic Sans MS" w:hAnsi="Comic Sans MS"/>
                <w:b/>
              </w:rPr>
              <w:t>5</w:t>
            </w:r>
            <w:proofErr w:type="gramEnd"/>
          </w:p>
        </w:tc>
        <w:tc>
          <w:tcPr>
            <w:tcW w:w="5205" w:type="dxa"/>
            <w:shd w:val="clear" w:color="auto" w:fill="FFFF00"/>
          </w:tcPr>
          <w:p w14:paraId="7EEE78B9" w14:textId="77928FFA" w:rsidR="00E330DC" w:rsidRPr="00D72753" w:rsidRDefault="005D2444" w:rsidP="00EF4BBF">
            <w:pPr>
              <w:rPr>
                <w:rFonts w:ascii="Comic Sans MS" w:hAnsi="Comic Sans MS"/>
              </w:rPr>
            </w:pPr>
            <w:r>
              <w:rPr>
                <w:rFonts w:ascii="Comic Sans MS" w:hAnsi="Comic Sans MS"/>
                <w:b/>
              </w:rPr>
              <w:t>Term: Spring</w:t>
            </w:r>
          </w:p>
        </w:tc>
        <w:tc>
          <w:tcPr>
            <w:tcW w:w="5206" w:type="dxa"/>
            <w:shd w:val="clear" w:color="auto" w:fill="FFFF00"/>
          </w:tcPr>
          <w:p w14:paraId="1D9A4234" w14:textId="1C0776D7" w:rsidR="00E330DC" w:rsidRPr="00D72753" w:rsidRDefault="00E330DC" w:rsidP="00EF4BBF">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5E4AE6B2"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Play and perform in solo and ensemble contexts, using voice and playing instruments with increasing accuracy, control and expression.</w:t>
            </w:r>
          </w:p>
          <w:p w14:paraId="7A81212A"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Improvise and compose music using the inter-related dimensions of music separately and in combination.</w:t>
            </w:r>
          </w:p>
          <w:p w14:paraId="46E234AE"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Listen with attention to detail and recall sounds with increasing aural memory. </w:t>
            </w:r>
          </w:p>
          <w:p w14:paraId="6F0BCAC1"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Use and understand the basics of the stave and other musical notations.</w:t>
            </w:r>
          </w:p>
          <w:p w14:paraId="326E3C42"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Appreciate and understand a wide range of high-quality live and recorded music from different traditions and from great musicians and composers.</w:t>
            </w:r>
          </w:p>
          <w:p w14:paraId="66CA22A1" w14:textId="4A0A8A6A" w:rsidR="00EF4BBF" w:rsidRPr="00CF0BCB" w:rsidRDefault="005D2444" w:rsidP="005D2444">
            <w:pPr>
              <w:pStyle w:val="bulletundertext"/>
              <w:numPr>
                <w:ilvl w:val="0"/>
                <w:numId w:val="0"/>
              </w:numPr>
              <w:spacing w:after="0" w:line="240" w:lineRule="auto"/>
              <w:ind w:left="357" w:hanging="357"/>
              <w:rPr>
                <w:rFonts w:ascii="Comic Sans MS" w:hAnsi="Comic Sans MS"/>
              </w:rPr>
            </w:pPr>
            <w:r w:rsidRPr="003664BF">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77777777" w:rsidR="00140787" w:rsidRDefault="00140787" w:rsidP="00EF4BBF">
            <w:pPr>
              <w:rPr>
                <w:rFonts w:ascii="Comic Sans MS" w:hAnsi="Comic Sans MS"/>
              </w:rPr>
            </w:pPr>
            <w:r>
              <w:rPr>
                <w:rFonts w:ascii="Comic Sans MS" w:hAnsi="Comic Sans MS"/>
              </w:rPr>
              <w:t xml:space="preserve">Career Links: Composer, TV, film and stage sound effects, animation film character song, improvisation theatre company groups, music teacher, performance teacher, drama </w:t>
            </w:r>
            <w:r w:rsidR="003D7322">
              <w:rPr>
                <w:rFonts w:ascii="Comic Sans MS" w:hAnsi="Comic Sans MS"/>
              </w:rPr>
              <w:t xml:space="preserve">teacher. </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4120359D" w:rsidR="00EF4BBF" w:rsidRPr="00D72753" w:rsidRDefault="001E4BC2" w:rsidP="00E330DC">
            <w:pPr>
              <w:rPr>
                <w:rFonts w:ascii="Comic Sans MS" w:hAnsi="Comic Sans MS"/>
              </w:rPr>
            </w:pPr>
            <w:r>
              <w:rPr>
                <w:rFonts w:ascii="Comic Sans MS" w:hAnsi="Comic Sans MS" w:cs="Verdana"/>
              </w:rPr>
              <w:t xml:space="preserve">To </w:t>
            </w:r>
            <w:r w:rsidR="00E330DC">
              <w:rPr>
                <w:rFonts w:ascii="Comic Sans MS" w:hAnsi="Comic Sans MS" w:cs="Verdana"/>
              </w:rPr>
              <w:t>be able to transcribe music.</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0BB59045"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lastRenderedPageBreak/>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312EC28F" w14:textId="4008A447" w:rsidR="00EF4BBF" w:rsidRPr="0097529F" w:rsidRDefault="005D2444" w:rsidP="001E4BC2">
            <w:pPr>
              <w:rPr>
                <w:rFonts w:ascii="Comic Sans MS" w:eastAsia="Times New Roman" w:hAnsi="Comic Sans MS" w:cs="Times New Roman"/>
                <w:lang w:val="en-GB"/>
              </w:rPr>
            </w:pPr>
            <w:r w:rsidRPr="00211772">
              <w:rPr>
                <w:rFonts w:ascii="Comic Sans MS" w:hAnsi="Comic Sans MS" w:cs="Verdana"/>
              </w:rPr>
              <w:t xml:space="preserve">Use symbols </w:t>
            </w:r>
            <w:r>
              <w:rPr>
                <w:rFonts w:ascii="Comic Sans MS" w:hAnsi="Comic Sans MS" w:cs="Verdana"/>
              </w:rPr>
              <w:t>to begin and stop playing and to recognize notes.</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555F677B" w:rsidR="00EF4BBF" w:rsidRPr="0097529F" w:rsidRDefault="00E330DC" w:rsidP="00E330DC">
            <w:pPr>
              <w:rPr>
                <w:rFonts w:ascii="Times" w:eastAsia="Times New Roman" w:hAnsi="Times" w:cs="Times New Roman"/>
                <w:lang w:val="en-GB"/>
              </w:rPr>
            </w:pPr>
            <w:r>
              <w:rPr>
                <w:rFonts w:ascii="Comic Sans MS" w:hAnsi="Comic Sans MS"/>
              </w:rPr>
              <w:t>Children will be able to transcribe music. Children will be able to play their own music/songs.</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11C78BC2" w14:textId="77777777" w:rsidR="000267F0" w:rsidRPr="000267F0" w:rsidRDefault="000267F0" w:rsidP="000267F0">
            <w:pPr>
              <w:widowControl w:val="0"/>
              <w:autoSpaceDE w:val="0"/>
              <w:autoSpaceDN w:val="0"/>
              <w:adjustRightInd w:val="0"/>
              <w:rPr>
                <w:rFonts w:ascii="Comic Sans MS" w:hAnsi="Comic Sans MS" w:cs="Verdana"/>
              </w:rPr>
            </w:pPr>
            <w:r w:rsidRPr="000267F0">
              <w:rPr>
                <w:rFonts w:ascii="Comic Sans MS" w:hAnsi="Comic Sans MS" w:cs="Verdana"/>
              </w:rPr>
              <w:t>Devise non-standard symbols to indicate when to play and rest.</w:t>
            </w:r>
          </w:p>
          <w:p w14:paraId="2F49439B" w14:textId="77777777" w:rsidR="000267F0" w:rsidRPr="000267F0" w:rsidRDefault="000267F0" w:rsidP="000267F0">
            <w:pPr>
              <w:rPr>
                <w:rFonts w:ascii="Comic Sans MS" w:hAnsi="Comic Sans MS"/>
                <w:b/>
              </w:rPr>
            </w:pPr>
            <w:proofErr w:type="spellStart"/>
            <w:r w:rsidRPr="000267F0">
              <w:rPr>
                <w:rFonts w:ascii="Comic Sans MS" w:hAnsi="Comic Sans MS" w:cs="Verdana"/>
              </w:rPr>
              <w:t>Recognise</w:t>
            </w:r>
            <w:proofErr w:type="spellEnd"/>
            <w:r w:rsidRPr="000267F0">
              <w:rPr>
                <w:rFonts w:ascii="Comic Sans MS" w:hAnsi="Comic Sans MS" w:cs="Verdana"/>
              </w:rPr>
              <w:t xml:space="preserve"> the notes EGBDF and FACE on the musical stave.</w:t>
            </w:r>
          </w:p>
          <w:p w14:paraId="0A9DBA33" w14:textId="77777777" w:rsidR="00EF4BBF" w:rsidRDefault="000267F0" w:rsidP="000267F0">
            <w:pPr>
              <w:rPr>
                <w:rFonts w:ascii="Comic Sans MS" w:hAnsi="Comic Sans MS" w:cs="Verdana"/>
              </w:rPr>
            </w:pPr>
            <w:proofErr w:type="spellStart"/>
            <w:r w:rsidRPr="008B3392">
              <w:rPr>
                <w:rFonts w:ascii="Comic Sans MS" w:hAnsi="Comic Sans MS" w:cs="Verdana"/>
              </w:rPr>
              <w:t>Recognise</w:t>
            </w:r>
            <w:proofErr w:type="spellEnd"/>
            <w:r w:rsidRPr="008B3392">
              <w:rPr>
                <w:rFonts w:ascii="Comic Sans MS" w:hAnsi="Comic Sans MS" w:cs="Verdana"/>
              </w:rPr>
              <w:t xml:space="preserve"> the symbols for a minim, crotchet and semibreve and say how many beats they represent.</w:t>
            </w:r>
          </w:p>
          <w:p w14:paraId="5FFCF9E3" w14:textId="77777777" w:rsidR="00761018" w:rsidRPr="00761018" w:rsidRDefault="00761018" w:rsidP="00761018">
            <w:pPr>
              <w:widowControl w:val="0"/>
              <w:autoSpaceDE w:val="0"/>
              <w:autoSpaceDN w:val="0"/>
              <w:adjustRightInd w:val="0"/>
              <w:rPr>
                <w:rFonts w:ascii="Comic Sans MS" w:hAnsi="Comic Sans MS" w:cs="Verdana"/>
              </w:rPr>
            </w:pPr>
            <w:r w:rsidRPr="00761018">
              <w:rPr>
                <w:rFonts w:ascii="Comic Sans MS" w:hAnsi="Comic Sans MS" w:cs="Verdana"/>
              </w:rPr>
              <w:t>Use the standard musical notation of crotchet, minim and semibreve to indicate how many beats to play.</w:t>
            </w:r>
          </w:p>
          <w:p w14:paraId="3CB21720" w14:textId="070B5E9F" w:rsidR="00761018" w:rsidRPr="0097529F" w:rsidRDefault="00761018" w:rsidP="00761018">
            <w:pPr>
              <w:rPr>
                <w:rFonts w:ascii="Comic Sans MS" w:hAnsi="Comic Sans MS" w:cs="Times New Roman"/>
                <w:color w:val="000000" w:themeColor="text1"/>
              </w:rPr>
            </w:pPr>
            <w:r w:rsidRPr="00B620B3">
              <w:rPr>
                <w:rFonts w:ascii="Comic Sans MS" w:hAnsi="Comic Sans MS" w:cs="Verdana"/>
              </w:rPr>
              <w:t>Read and create notes on the musical stave.</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5D2444" w:rsidRPr="00D72753" w14:paraId="33842CB9" w14:textId="77777777" w:rsidTr="00EF4BBF">
        <w:tc>
          <w:tcPr>
            <w:tcW w:w="5205" w:type="dxa"/>
            <w:shd w:val="clear" w:color="auto" w:fill="FFFF00"/>
          </w:tcPr>
          <w:p w14:paraId="2CDB8C44" w14:textId="13BF4FE1" w:rsidR="005D2444" w:rsidRPr="00D72753" w:rsidRDefault="005D244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761018">
              <w:rPr>
                <w:rFonts w:ascii="Comic Sans MS" w:hAnsi="Comic Sans MS"/>
                <w:b/>
              </w:rPr>
              <w:t>5</w:t>
            </w:r>
            <w:proofErr w:type="gramEnd"/>
          </w:p>
        </w:tc>
        <w:tc>
          <w:tcPr>
            <w:tcW w:w="5205" w:type="dxa"/>
            <w:shd w:val="clear" w:color="auto" w:fill="FFFF00"/>
          </w:tcPr>
          <w:p w14:paraId="7DA0DA66" w14:textId="52E80EE4" w:rsidR="005D2444" w:rsidRPr="00D72753" w:rsidRDefault="005D2444" w:rsidP="002B33B3">
            <w:pPr>
              <w:rPr>
                <w:rFonts w:ascii="Comic Sans MS" w:hAnsi="Comic Sans MS"/>
              </w:rPr>
            </w:pPr>
            <w:r>
              <w:rPr>
                <w:rFonts w:ascii="Comic Sans MS" w:hAnsi="Comic Sans MS"/>
                <w:b/>
              </w:rPr>
              <w:t>Term: Spring</w:t>
            </w:r>
          </w:p>
        </w:tc>
        <w:tc>
          <w:tcPr>
            <w:tcW w:w="5206" w:type="dxa"/>
            <w:shd w:val="clear" w:color="auto" w:fill="FFFF00"/>
          </w:tcPr>
          <w:p w14:paraId="1EE7891F" w14:textId="532ADA7B" w:rsidR="005D2444" w:rsidRPr="00D72753" w:rsidRDefault="005D2444" w:rsidP="002B33B3">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5D2444" w:rsidRPr="00D72753" w14:paraId="77315141" w14:textId="77777777" w:rsidTr="00EF4BBF">
        <w:tc>
          <w:tcPr>
            <w:tcW w:w="5205" w:type="dxa"/>
            <w:gridSpan w:val="2"/>
            <w:shd w:val="clear" w:color="auto" w:fill="FFFF00"/>
          </w:tcPr>
          <w:p w14:paraId="521DF722" w14:textId="115B7320" w:rsidR="005D2444" w:rsidRPr="00D72753" w:rsidRDefault="005D244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761018">
              <w:rPr>
                <w:rFonts w:ascii="Comic Sans MS" w:hAnsi="Comic Sans MS"/>
                <w:b/>
              </w:rPr>
              <w:t>5</w:t>
            </w:r>
            <w:proofErr w:type="gramEnd"/>
          </w:p>
        </w:tc>
        <w:tc>
          <w:tcPr>
            <w:tcW w:w="5205" w:type="dxa"/>
            <w:gridSpan w:val="2"/>
            <w:shd w:val="clear" w:color="auto" w:fill="FFFF00"/>
          </w:tcPr>
          <w:p w14:paraId="629EB2BC" w14:textId="4001CE4B" w:rsidR="005D2444" w:rsidRPr="00D72753" w:rsidRDefault="005D2444" w:rsidP="002B33B3">
            <w:pPr>
              <w:rPr>
                <w:rFonts w:ascii="Comic Sans MS" w:hAnsi="Comic Sans MS"/>
              </w:rPr>
            </w:pPr>
            <w:r>
              <w:rPr>
                <w:rFonts w:ascii="Comic Sans MS" w:hAnsi="Comic Sans MS"/>
                <w:b/>
              </w:rPr>
              <w:t>Term: Spring</w:t>
            </w:r>
          </w:p>
        </w:tc>
        <w:tc>
          <w:tcPr>
            <w:tcW w:w="5206" w:type="dxa"/>
            <w:gridSpan w:val="2"/>
            <w:shd w:val="clear" w:color="auto" w:fill="FFFF00"/>
          </w:tcPr>
          <w:p w14:paraId="7D3BB8E6" w14:textId="4D766547" w:rsidR="005D2444" w:rsidRPr="00D72753" w:rsidRDefault="005D2444" w:rsidP="002B33B3">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5AADC2C9" w14:textId="5716831E" w:rsidR="002B33B3" w:rsidRDefault="002B33B3" w:rsidP="00E330DC">
            <w:pPr>
              <w:rPr>
                <w:rFonts w:ascii="Comic Sans MS" w:hAnsi="Comic Sans MS"/>
              </w:rPr>
            </w:pPr>
            <w:r>
              <w:rPr>
                <w:rFonts w:ascii="Comic Sans MS" w:hAnsi="Comic Sans MS"/>
              </w:rPr>
              <w:t xml:space="preserve">To </w:t>
            </w:r>
            <w:r w:rsidR="00E330DC">
              <w:rPr>
                <w:rFonts w:ascii="Comic Sans MS" w:hAnsi="Comic Sans MS"/>
              </w:rPr>
              <w:t>be able to transcribe music.</w:t>
            </w:r>
          </w:p>
          <w:p w14:paraId="54E18F8E" w14:textId="15B0F788" w:rsidR="00E330DC" w:rsidRPr="00D72753" w:rsidRDefault="00E330DC" w:rsidP="00E330DC">
            <w:pPr>
              <w:rPr>
                <w:rFonts w:ascii="Comic Sans MS" w:hAnsi="Comic Sans MS"/>
              </w:rPr>
            </w:pPr>
            <w:r>
              <w:rPr>
                <w:rFonts w:ascii="Comic Sans MS" w:hAnsi="Comic Sans MS"/>
              </w:rPr>
              <w:t>To be able to perform music/songs you have created.</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5B1E6465" w:rsidR="00EF4BBF" w:rsidRPr="00D72753" w:rsidRDefault="00761018" w:rsidP="00EF4BBF">
            <w:pPr>
              <w:jc w:val="center"/>
              <w:rPr>
                <w:rFonts w:ascii="Comic Sans MS" w:hAnsi="Comic Sans MS"/>
                <w:b/>
              </w:rPr>
            </w:pPr>
            <w:r>
              <w:rPr>
                <w:rFonts w:ascii="Comic Sans MS" w:hAnsi="Comic Sans MS"/>
                <w:b/>
              </w:rPr>
              <w:t>5</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34023075" w:rsidR="00EF4BBF" w:rsidRPr="00D72753" w:rsidRDefault="00761018" w:rsidP="00EF4BBF">
            <w:pPr>
              <w:jc w:val="center"/>
              <w:rPr>
                <w:rFonts w:ascii="Comic Sans MS" w:hAnsi="Comic Sans MS"/>
                <w:b/>
              </w:rPr>
            </w:pPr>
            <w:r>
              <w:rPr>
                <w:rFonts w:ascii="Comic Sans MS" w:hAnsi="Comic Sans MS"/>
                <w:b/>
              </w:rPr>
              <w:t>5</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38142B75" w:rsidR="00EF4BBF" w:rsidRPr="00D72753" w:rsidRDefault="00761018" w:rsidP="00EF4BBF">
            <w:pPr>
              <w:jc w:val="center"/>
              <w:rPr>
                <w:rFonts w:ascii="Comic Sans MS" w:hAnsi="Comic Sans MS"/>
                <w:b/>
              </w:rPr>
            </w:pPr>
            <w:r>
              <w:rPr>
                <w:rFonts w:ascii="Comic Sans MS" w:hAnsi="Comic Sans MS"/>
                <w:b/>
              </w:rPr>
              <w:t>5</w:t>
            </w:r>
            <w:r w:rsidR="00EF4BBF" w:rsidRPr="00D72753">
              <w:rPr>
                <w:rFonts w:ascii="Comic Sans MS" w:hAnsi="Comic Sans MS"/>
                <w:b/>
              </w:rPr>
              <w:t>.3</w:t>
            </w:r>
          </w:p>
        </w:tc>
      </w:tr>
      <w:tr w:rsidR="00761018" w:rsidRPr="00D72753" w14:paraId="3EE8D95A" w14:textId="77777777" w:rsidTr="00DA6E4E">
        <w:tc>
          <w:tcPr>
            <w:tcW w:w="3904" w:type="dxa"/>
            <w:vMerge w:val="restart"/>
            <w:shd w:val="clear" w:color="auto" w:fill="FFFFFF"/>
          </w:tcPr>
          <w:p w14:paraId="0374380B" w14:textId="77777777" w:rsidR="00761018" w:rsidRPr="00E330DC" w:rsidRDefault="00761018" w:rsidP="002B33B3">
            <w:pPr>
              <w:rPr>
                <w:rFonts w:ascii="Comic Sans MS" w:hAnsi="Comic Sans MS"/>
              </w:rPr>
            </w:pPr>
            <w:r w:rsidRPr="00E330DC">
              <w:rPr>
                <w:rFonts w:ascii="Comic Sans MS" w:hAnsi="Comic Sans MS"/>
              </w:rPr>
              <w:t xml:space="preserve">Skill – To be able to transcribe. </w:t>
            </w:r>
          </w:p>
          <w:p w14:paraId="783ABD8C" w14:textId="6FC43DD8" w:rsidR="00761018" w:rsidRPr="00D72753" w:rsidRDefault="00761018" w:rsidP="002B33B3">
            <w:pPr>
              <w:rPr>
                <w:rFonts w:ascii="Comic Sans MS" w:hAnsi="Comic Sans MS"/>
              </w:rPr>
            </w:pPr>
            <w:r>
              <w:rPr>
                <w:rFonts w:ascii="Comic Sans MS" w:hAnsi="Comic Sans MS"/>
                <w:b/>
              </w:rPr>
              <w:t xml:space="preserve"> </w:t>
            </w:r>
          </w:p>
        </w:tc>
        <w:tc>
          <w:tcPr>
            <w:tcW w:w="3904" w:type="dxa"/>
            <w:gridSpan w:val="2"/>
            <w:shd w:val="clear" w:color="auto" w:fill="FFFFFF"/>
          </w:tcPr>
          <w:p w14:paraId="00869FA5" w14:textId="3EAC1DEA" w:rsidR="00761018" w:rsidRPr="0055203E" w:rsidRDefault="00761018" w:rsidP="002B33B3">
            <w:pPr>
              <w:rPr>
                <w:rFonts w:ascii="Comic Sans MS" w:hAnsi="Comic Sans MS"/>
              </w:rPr>
            </w:pPr>
            <w:r>
              <w:rPr>
                <w:rFonts w:ascii="Comic Sans MS" w:hAnsi="Comic Sans MS"/>
              </w:rPr>
              <w:t>To understand that different symbols represent different things.</w:t>
            </w:r>
          </w:p>
        </w:tc>
        <w:tc>
          <w:tcPr>
            <w:tcW w:w="3904" w:type="dxa"/>
            <w:gridSpan w:val="2"/>
            <w:shd w:val="clear" w:color="auto" w:fill="FFFFFF"/>
          </w:tcPr>
          <w:p w14:paraId="016742CF" w14:textId="77777777" w:rsidR="00761018" w:rsidRPr="00B620B3" w:rsidRDefault="00761018" w:rsidP="001F6479">
            <w:pPr>
              <w:widowControl w:val="0"/>
              <w:autoSpaceDE w:val="0"/>
              <w:autoSpaceDN w:val="0"/>
              <w:adjustRightInd w:val="0"/>
              <w:rPr>
                <w:rFonts w:ascii="Comic Sans MS" w:hAnsi="Comic Sans MS" w:cs="Verdana"/>
              </w:rPr>
            </w:pPr>
            <w:r w:rsidRPr="00B620B3">
              <w:rPr>
                <w:rFonts w:ascii="Comic Sans MS" w:hAnsi="Comic Sans MS" w:cs="Verdana"/>
              </w:rPr>
              <w:t>Use the standard musical notation of crotchet, minim and semibreve to indicate how many beats to play.</w:t>
            </w:r>
            <w:bookmarkStart w:id="0" w:name="_GoBack"/>
            <w:bookmarkEnd w:id="0"/>
          </w:p>
          <w:p w14:paraId="7460C5E3" w14:textId="6C0470C6" w:rsidR="00761018" w:rsidRPr="00E24089" w:rsidRDefault="00761018" w:rsidP="002B33B3">
            <w:pPr>
              <w:widowControl w:val="0"/>
              <w:autoSpaceDE w:val="0"/>
              <w:autoSpaceDN w:val="0"/>
              <w:adjustRightInd w:val="0"/>
              <w:rPr>
                <w:rFonts w:ascii="Comic Sans MS" w:hAnsi="Comic Sans MS" w:cs="Verdana"/>
              </w:rPr>
            </w:pPr>
          </w:p>
        </w:tc>
        <w:tc>
          <w:tcPr>
            <w:tcW w:w="3904" w:type="dxa"/>
            <w:shd w:val="clear" w:color="auto" w:fill="FFFFFF"/>
          </w:tcPr>
          <w:p w14:paraId="3F947F6A" w14:textId="0D6A0E66" w:rsidR="00761018" w:rsidRPr="0055203E" w:rsidRDefault="00761018" w:rsidP="002B33B3">
            <w:pPr>
              <w:rPr>
                <w:rFonts w:ascii="Comic Sans MS" w:hAnsi="Comic Sans MS"/>
              </w:rPr>
            </w:pPr>
            <w:r>
              <w:rPr>
                <w:rFonts w:ascii="Comic Sans MS" w:hAnsi="Comic Sans MS"/>
              </w:rPr>
              <w:t>To perform using sheet music.</w:t>
            </w:r>
          </w:p>
        </w:tc>
      </w:tr>
      <w:tr w:rsidR="00761018" w:rsidRPr="00D72753" w14:paraId="7B59C530" w14:textId="77777777" w:rsidTr="00DA6E4E">
        <w:tc>
          <w:tcPr>
            <w:tcW w:w="3904" w:type="dxa"/>
            <w:vMerge/>
            <w:shd w:val="clear" w:color="auto" w:fill="FFFFFF"/>
          </w:tcPr>
          <w:p w14:paraId="0665AA44" w14:textId="77777777" w:rsidR="00761018" w:rsidRPr="00E330DC" w:rsidRDefault="00761018" w:rsidP="002B33B3">
            <w:pPr>
              <w:rPr>
                <w:rFonts w:ascii="Comic Sans MS" w:hAnsi="Comic Sans MS"/>
              </w:rPr>
            </w:pPr>
          </w:p>
        </w:tc>
        <w:tc>
          <w:tcPr>
            <w:tcW w:w="3904" w:type="dxa"/>
            <w:gridSpan w:val="2"/>
            <w:shd w:val="clear" w:color="auto" w:fill="FFFFFF"/>
          </w:tcPr>
          <w:p w14:paraId="05419865" w14:textId="65B2D605" w:rsidR="00761018" w:rsidRDefault="00761018" w:rsidP="002B33B3">
            <w:pPr>
              <w:rPr>
                <w:rFonts w:ascii="Comic Sans MS" w:hAnsi="Comic Sans MS"/>
              </w:rPr>
            </w:pPr>
            <w:r>
              <w:rPr>
                <w:rFonts w:ascii="Comic Sans MS" w:hAnsi="Comic Sans MS"/>
              </w:rPr>
              <w:t xml:space="preserve">Improvise using different notes. </w:t>
            </w:r>
          </w:p>
        </w:tc>
        <w:tc>
          <w:tcPr>
            <w:tcW w:w="3904" w:type="dxa"/>
            <w:gridSpan w:val="2"/>
            <w:shd w:val="clear" w:color="auto" w:fill="FFFFFF"/>
          </w:tcPr>
          <w:p w14:paraId="40801C2E" w14:textId="0259757F" w:rsidR="00761018" w:rsidRDefault="00761018" w:rsidP="002B33B3">
            <w:pPr>
              <w:widowControl w:val="0"/>
              <w:autoSpaceDE w:val="0"/>
              <w:autoSpaceDN w:val="0"/>
              <w:adjustRightInd w:val="0"/>
              <w:rPr>
                <w:rFonts w:ascii="Comic Sans MS" w:hAnsi="Comic Sans MS"/>
              </w:rPr>
            </w:pPr>
            <w:r w:rsidRPr="00B620B3">
              <w:rPr>
                <w:rFonts w:ascii="Comic Sans MS" w:hAnsi="Comic Sans MS" w:cs="Verdana"/>
              </w:rPr>
              <w:t>Read and create notes on the musical stave.</w:t>
            </w:r>
          </w:p>
        </w:tc>
        <w:tc>
          <w:tcPr>
            <w:tcW w:w="3904" w:type="dxa"/>
            <w:shd w:val="clear" w:color="auto" w:fill="FFFFFF"/>
          </w:tcPr>
          <w:p w14:paraId="0DC5E11D" w14:textId="5986EAA8" w:rsidR="00761018" w:rsidRDefault="00761018" w:rsidP="002B33B3">
            <w:pPr>
              <w:rPr>
                <w:rFonts w:ascii="Comic Sans MS" w:hAnsi="Comic Sans MS"/>
              </w:rPr>
            </w:pPr>
            <w:r>
              <w:rPr>
                <w:rFonts w:ascii="Comic Sans MS" w:hAnsi="Comic Sans MS"/>
              </w:rPr>
              <w:t>Create your own song using a range of notes.</w:t>
            </w:r>
          </w:p>
        </w:tc>
      </w:tr>
      <w:tr w:rsidR="00761018" w:rsidRPr="00D72753" w14:paraId="59408687" w14:textId="77777777" w:rsidTr="00DA6E4E">
        <w:trPr>
          <w:gridAfter w:val="5"/>
          <w:wAfter w:w="11712" w:type="dxa"/>
          <w:trHeight w:val="334"/>
        </w:trPr>
        <w:tc>
          <w:tcPr>
            <w:tcW w:w="3904" w:type="dxa"/>
            <w:vMerge/>
            <w:shd w:val="clear" w:color="auto" w:fill="FFFFFF"/>
          </w:tcPr>
          <w:p w14:paraId="53E8B0F7" w14:textId="77777777" w:rsidR="00761018" w:rsidRPr="00E330DC" w:rsidRDefault="00761018" w:rsidP="002B33B3">
            <w:pPr>
              <w:rPr>
                <w:rFonts w:ascii="Comic Sans MS" w:hAnsi="Comic Sans MS"/>
              </w:rPr>
            </w:pPr>
          </w:p>
        </w:tc>
      </w:tr>
      <w:tr w:rsidR="00761018" w:rsidRPr="00D72753" w14:paraId="1DCC54A3" w14:textId="77777777" w:rsidTr="00DA6E4E">
        <w:trPr>
          <w:gridAfter w:val="5"/>
          <w:wAfter w:w="11712" w:type="dxa"/>
          <w:trHeight w:val="334"/>
        </w:trPr>
        <w:tc>
          <w:tcPr>
            <w:tcW w:w="3904" w:type="dxa"/>
            <w:vMerge/>
            <w:shd w:val="clear" w:color="auto" w:fill="FFFFFF"/>
          </w:tcPr>
          <w:p w14:paraId="4107207F" w14:textId="77777777" w:rsidR="00761018" w:rsidRPr="00E330DC" w:rsidRDefault="00761018" w:rsidP="002B33B3">
            <w:pPr>
              <w:rPr>
                <w:rFonts w:ascii="Comic Sans MS" w:hAnsi="Comic Sans MS"/>
              </w:rPr>
            </w:pPr>
          </w:p>
        </w:tc>
      </w:tr>
      <w:tr w:rsidR="00E330DC" w:rsidRPr="00D72753" w14:paraId="04CA1B96" w14:textId="77777777" w:rsidTr="00DA6E4E">
        <w:trPr>
          <w:gridAfter w:val="5"/>
          <w:wAfter w:w="11712" w:type="dxa"/>
          <w:trHeight w:val="334"/>
        </w:trPr>
        <w:tc>
          <w:tcPr>
            <w:tcW w:w="3904" w:type="dxa"/>
            <w:vMerge/>
            <w:shd w:val="clear" w:color="auto" w:fill="FFFFFF"/>
          </w:tcPr>
          <w:p w14:paraId="05E7355B" w14:textId="77777777" w:rsidR="00E330DC" w:rsidRPr="00D72753" w:rsidRDefault="00E330DC" w:rsidP="00EF4BBF">
            <w:pPr>
              <w:jc w:val="center"/>
              <w:rPr>
                <w:rFonts w:ascii="Comic Sans MS" w:hAnsi="Comic Sans MS"/>
                <w:b/>
              </w:rPr>
            </w:pPr>
          </w:p>
        </w:tc>
      </w:tr>
      <w:tr w:rsidR="00E330DC" w:rsidRPr="00D72753" w14:paraId="0E65BCD6" w14:textId="77777777" w:rsidTr="00DA6E4E">
        <w:trPr>
          <w:gridAfter w:val="5"/>
          <w:wAfter w:w="11712" w:type="dxa"/>
          <w:trHeight w:val="334"/>
        </w:trPr>
        <w:tc>
          <w:tcPr>
            <w:tcW w:w="3904" w:type="dxa"/>
            <w:vMerge/>
            <w:shd w:val="clear" w:color="auto" w:fill="FFFFFF"/>
          </w:tcPr>
          <w:p w14:paraId="5890ECDB" w14:textId="77777777" w:rsidR="00E330DC" w:rsidRPr="00D72753" w:rsidRDefault="00E330D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0152436"/>
    <w:multiLevelType w:val="hybridMultilevel"/>
    <w:tmpl w:val="A40E1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641823"/>
    <w:multiLevelType w:val="hybridMultilevel"/>
    <w:tmpl w:val="39F28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6"/>
  </w:num>
  <w:num w:numId="5">
    <w:abstractNumId w:val="5"/>
  </w:num>
  <w:num w:numId="6">
    <w:abstractNumId w:val="0"/>
  </w:num>
  <w:num w:numId="7">
    <w:abstractNumId w:val="7"/>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0267F0"/>
    <w:rsid w:val="00140787"/>
    <w:rsid w:val="001E4BC2"/>
    <w:rsid w:val="002B33B3"/>
    <w:rsid w:val="002F0178"/>
    <w:rsid w:val="002F1018"/>
    <w:rsid w:val="003D7322"/>
    <w:rsid w:val="005D2444"/>
    <w:rsid w:val="006E0F38"/>
    <w:rsid w:val="00761018"/>
    <w:rsid w:val="00967484"/>
    <w:rsid w:val="009C2CB3"/>
    <w:rsid w:val="00A41DD0"/>
    <w:rsid w:val="00C00D20"/>
    <w:rsid w:val="00E330DC"/>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525</Words>
  <Characters>2997</Characters>
  <Application>Microsoft Macintosh Word</Application>
  <DocSecurity>0</DocSecurity>
  <Lines>24</Lines>
  <Paragraphs>7</Paragraphs>
  <ScaleCrop>false</ScaleCrop>
  <Company/>
  <LinksUpToDate>false</LinksUpToDate>
  <CharactersWithSpaces>3515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2020-07-08T13:33:00Z</dcterms:created>
  <dcterms:modified xsi:type="dcterms:W3CDTF">2020-07-08T13:33:00Z</dcterms:modified>
</cp:coreProperties>
</file>